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31491" w14:textId="2D8745A3" w:rsidR="00F03934" w:rsidRDefault="00312380" w:rsidP="00C243EB">
      <w:pPr>
        <w:spacing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t>O</w:t>
      </w:r>
      <w:r w:rsidR="00F03934" w:rsidRPr="00862599">
        <w:t xml:space="preserve">BRAZEC ŠT. </w:t>
      </w:r>
      <w:r w:rsidR="004B7572">
        <w:t>7</w:t>
      </w:r>
    </w:p>
    <w:p w14:paraId="571114D9" w14:textId="77777777" w:rsidR="00C243EB" w:rsidRPr="00862599" w:rsidRDefault="00C243EB" w:rsidP="001B3B27">
      <w:pPr>
        <w:spacing w:after="160" w:line="259" w:lineRule="auto"/>
        <w:jc w:val="right"/>
      </w:pPr>
    </w:p>
    <w:p w14:paraId="1883466F" w14:textId="77777777" w:rsidR="004B7572" w:rsidRPr="00862599" w:rsidRDefault="004B7572" w:rsidP="004B7572">
      <w:pPr>
        <w:keepNext/>
        <w:pBdr>
          <w:top w:val="single" w:sz="4" w:space="1" w:color="auto"/>
          <w:left w:val="single" w:sz="4" w:space="4" w:color="auto"/>
          <w:bottom w:val="single" w:sz="4" w:space="1" w:color="auto"/>
          <w:right w:val="single" w:sz="4" w:space="4" w:color="auto"/>
        </w:pBdr>
        <w:ind w:right="1"/>
        <w:jc w:val="center"/>
        <w:outlineLvl w:val="1"/>
        <w:rPr>
          <w:b/>
          <w:bCs/>
          <w:iCs/>
          <w:sz w:val="24"/>
          <w:szCs w:val="24"/>
        </w:rPr>
      </w:pPr>
      <w:bookmarkStart w:id="9" w:name="_Toc136621611"/>
      <w:r w:rsidRPr="00862599">
        <w:rPr>
          <w:b/>
          <w:bCs/>
          <w:iCs/>
          <w:sz w:val="24"/>
          <w:szCs w:val="24"/>
        </w:rPr>
        <w:t>VZOREC FINANČNEGA ZAVAROVANJA ZA RESNOST PONUDBE PO EPGP-758</w:t>
      </w:r>
      <w:bookmarkEnd w:id="9"/>
    </w:p>
    <w:p w14:paraId="4CDDB0EF" w14:textId="77777777" w:rsidR="00CA18AD" w:rsidRDefault="00CA18AD" w:rsidP="00F85BF0">
      <w:pPr>
        <w:ind w:right="1"/>
        <w:jc w:val="right"/>
      </w:pPr>
    </w:p>
    <w:p w14:paraId="7074F9E0"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4B7572">
        <w:rPr>
          <w:i/>
          <w:lang w:eastAsia="en-US"/>
        </w:rPr>
        <w:t>Glava s podatki o garantu (banki) ali SWIFT ključ</w:t>
      </w:r>
    </w:p>
    <w:p w14:paraId="1F0A4C13" w14:textId="77777777" w:rsid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lang w:eastAsia="en-US"/>
        </w:rPr>
      </w:pPr>
    </w:p>
    <w:p w14:paraId="52A2F485" w14:textId="00C4F57C"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lang w:eastAsia="en-US"/>
        </w:rPr>
      </w:pPr>
      <w:r w:rsidRPr="004B7572">
        <w:rPr>
          <w:lang w:eastAsia="en-US"/>
        </w:rPr>
        <w:t xml:space="preserve">Za: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(vpiše se upravičenca tj. naročnika javnega naročila)</w:t>
      </w:r>
    </w:p>
    <w:p w14:paraId="508B6CC1"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4B7572">
        <w:rPr>
          <w:lang w:eastAsia="en-US"/>
        </w:rPr>
        <w:t xml:space="preserve">Datum: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(vpiše se datum izdaje)</w:t>
      </w:r>
    </w:p>
    <w:p w14:paraId="0FD80B2C"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6E314F67"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4B7572">
        <w:rPr>
          <w:b/>
          <w:lang w:eastAsia="en-US"/>
        </w:rPr>
        <w:t>VRSTA ZAVAROVANJA:</w:t>
      </w:r>
      <w:r w:rsidRPr="004B7572">
        <w:rPr>
          <w:lang w:eastAsia="en-US"/>
        </w:rPr>
        <w:t xml:space="preserve">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fldChar w:fldCharType="end"/>
      </w:r>
      <w:r w:rsidRPr="004B7572">
        <w:rPr>
          <w:i/>
          <w:lang w:eastAsia="en-US"/>
        </w:rPr>
        <w:t xml:space="preserve"> (vpiše se vrsta zavarovanja: bančna garancija)</w:t>
      </w:r>
    </w:p>
    <w:p w14:paraId="74C01A00"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08B26E4F"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 xml:space="preserve">ŠTEVILKA: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(vpiše se številka finančnega zavarovanja)</w:t>
      </w:r>
    </w:p>
    <w:p w14:paraId="403E8D5D"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3AC1F942"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GARANT:</w:t>
      </w:r>
      <w:r w:rsidRPr="004B7572">
        <w:rPr>
          <w:lang w:eastAsia="en-US"/>
        </w:rPr>
        <w:t xml:space="preserve">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(vpiše se ime in naslov banke v kraju izdaje)</w:t>
      </w:r>
    </w:p>
    <w:p w14:paraId="3E8435F7"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7117082A"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 xml:space="preserve">NAROČNIK: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(vpišeta se ime in naslov naročnika zavarovanja, tj. ponudnika v postopku javnega naročanja)</w:t>
      </w:r>
    </w:p>
    <w:p w14:paraId="1BA11F62"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0F3DAA47"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Cs/>
          <w:lang w:eastAsia="en-US"/>
        </w:rPr>
      </w:pPr>
      <w:r w:rsidRPr="004B7572">
        <w:rPr>
          <w:b/>
          <w:lang w:eastAsia="en-US"/>
        </w:rPr>
        <w:t>UPRAVIČENEC:</w:t>
      </w:r>
      <w:r w:rsidRPr="004B7572">
        <w:rPr>
          <w:lang w:eastAsia="en-US"/>
        </w:rPr>
        <w:t xml:space="preserve"> </w:t>
      </w:r>
      <w:r w:rsidRPr="004B7572">
        <w:rPr>
          <w:bCs/>
          <w:lang w:eastAsia="en-US"/>
        </w:rPr>
        <w:t>Urad Republike Slovenije za nadzor, kakovost in investicije v zdravstvu, Ulica Ambrožiča Novljana 7, 1000 Ljubljana</w:t>
      </w:r>
    </w:p>
    <w:p w14:paraId="4BBA17B2"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3D2BE074"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4B7572">
        <w:rPr>
          <w:b/>
          <w:lang w:eastAsia="en-US"/>
        </w:rPr>
        <w:t xml:space="preserve">OSNOVNI POSEL: </w:t>
      </w:r>
      <w:r w:rsidRPr="004B7572">
        <w:rPr>
          <w:lang w:eastAsia="en-US"/>
        </w:rPr>
        <w:t xml:space="preserve">obveznost naročnika zavarovanja iz njegove ponudbe, predložene v postopku javnega naročanja št.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fldChar w:fldCharType="end"/>
      </w:r>
      <w:r w:rsidRPr="004B7572">
        <w:rPr>
          <w:lang w:eastAsia="en-US"/>
        </w:rPr>
        <w:t xml:space="preserve"> </w:t>
      </w:r>
      <w:r w:rsidRPr="004B7572">
        <w:rPr>
          <w:i/>
          <w:lang w:eastAsia="en-US"/>
        </w:rPr>
        <w:t>(vpiše se številka objave oziroma interna oznaka postopka javnega naročanja),</w:t>
      </w:r>
      <w:r w:rsidRPr="004B7572">
        <w:rPr>
          <w:lang w:eastAsia="en-US"/>
        </w:rPr>
        <w:t xml:space="preserve"> z dne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fldChar w:fldCharType="end"/>
      </w:r>
      <w:r w:rsidRPr="004B7572">
        <w:rPr>
          <w:lang w:eastAsia="en-US"/>
        </w:rPr>
        <w:t xml:space="preserve"> </w:t>
      </w:r>
      <w:r w:rsidRPr="004B7572">
        <w:rPr>
          <w:i/>
          <w:lang w:eastAsia="en-US"/>
        </w:rPr>
        <w:t xml:space="preserve">(vpiše se datum objave), </w:t>
      </w:r>
      <w:r w:rsidRPr="004B7572">
        <w:rPr>
          <w:lang w:eastAsia="en-US"/>
        </w:rPr>
        <w:t xml:space="preserve">katerega predmet je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t> </w:t>
      </w:r>
      <w:r w:rsidRPr="004B7572">
        <w:rPr>
          <w:lang w:eastAsia="en-US"/>
        </w:rPr>
        <w:fldChar w:fldCharType="end"/>
      </w:r>
      <w:r w:rsidRPr="004B7572">
        <w:rPr>
          <w:lang w:eastAsia="en-US"/>
        </w:rPr>
        <w:t xml:space="preserve"> </w:t>
      </w:r>
      <w:r w:rsidRPr="004B7572">
        <w:rPr>
          <w:i/>
          <w:lang w:eastAsia="en-US"/>
        </w:rPr>
        <w:t>(vpiše se predmet javnega naročila)</w:t>
      </w:r>
      <w:r w:rsidRPr="004B7572">
        <w:rPr>
          <w:lang w:eastAsia="en-US"/>
        </w:rPr>
        <w:t>.</w:t>
      </w:r>
    </w:p>
    <w:p w14:paraId="574EA558"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i/>
          <w:lang w:eastAsia="en-US"/>
        </w:rPr>
        <w:t xml:space="preserve"> </w:t>
      </w:r>
    </w:p>
    <w:p w14:paraId="7F2A0DB0"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 xml:space="preserve">ZNESEK  V EUR: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(vpiše se najvišji znesek s številko in besedo)</w:t>
      </w:r>
    </w:p>
    <w:p w14:paraId="0B5C0849"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64B688FF"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 xml:space="preserve">LISTINE, KI JIH JE POLEG IZJAVE TREBA PRILOŽITI ZAHTEVI ZA PLAČILO IN SE IZRECNO ZAHTEVAJO V SPODNJEM BESEDILU: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(nobena/navede se listina)</w:t>
      </w:r>
    </w:p>
    <w:p w14:paraId="49B28C7B"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61C42F76"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JEZIK V ZAHTEVANIH LISTINAH:</w:t>
      </w:r>
      <w:r w:rsidRPr="004B7572">
        <w:rPr>
          <w:lang w:eastAsia="en-US"/>
        </w:rPr>
        <w:t xml:space="preserve"> slovenski</w:t>
      </w:r>
    </w:p>
    <w:p w14:paraId="3E5DA778"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29EE8C20"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OBLIKA PREDLOŽITVE:</w:t>
      </w:r>
      <w:r w:rsidRPr="004B7572">
        <w:rPr>
          <w:lang w:eastAsia="en-US"/>
        </w:rPr>
        <w:t xml:space="preserve"> v papirni obliki s priporočeno pošto ali katerokoli obliko hitre pošte ali osebno ali v elektronski obliki po SWIFT sistemu na naslov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(navede se SWIFT naslova garanta)</w:t>
      </w:r>
    </w:p>
    <w:p w14:paraId="3F825FD2"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07A2DDF9"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4B7572">
        <w:rPr>
          <w:b/>
          <w:lang w:eastAsia="en-US"/>
        </w:rPr>
        <w:t>KRAJ PREDLOŽITVE:</w:t>
      </w:r>
      <w:r w:rsidRPr="004B7572">
        <w:rPr>
          <w:lang w:eastAsia="en-US"/>
        </w:rPr>
        <w:t xml:space="preserve">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(garant vpiše naslov podružnice, kjer se opravi predložitev papirnih listin, ali elektronski naslov za predložitev v elektronski obliki, kot na primer garantov SWIFT naslov)</w:t>
      </w:r>
    </w:p>
    <w:p w14:paraId="0E2A5567"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091B0FE3"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lang w:eastAsia="en-US"/>
        </w:rPr>
        <w:t>Ne glede na naslov podružnice, ki jo je vpisal garant, se predložitev papirnih listin lahko opravi v katerikoli podružnici garanta na območju Republike Slovenije.</w:t>
      </w:r>
      <w:r w:rsidRPr="004B7572" w:rsidDel="00D4087F">
        <w:rPr>
          <w:lang w:eastAsia="en-US"/>
        </w:rPr>
        <w:t xml:space="preserve"> </w:t>
      </w:r>
    </w:p>
    <w:p w14:paraId="6E3D252B"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lang w:eastAsia="en-US"/>
        </w:rPr>
        <w:t xml:space="preserve">  </w:t>
      </w:r>
    </w:p>
    <w:p w14:paraId="3AC7DB2E"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 xml:space="preserve">DATUM VELJAVNOSTI: </w:t>
      </w:r>
      <w:r w:rsidRPr="004B7572">
        <w:rPr>
          <w:lang w:eastAsia="en-US"/>
        </w:rPr>
        <w:fldChar w:fldCharType="begin">
          <w:ffData>
            <w:name w:val="Besedilo2"/>
            <w:enabled/>
            <w:calcOnExit w:val="0"/>
            <w:textInput>
              <w:default w:val="DD. MM. LLLL"/>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DD. MM. LLLL</w:t>
      </w:r>
      <w:r w:rsidRPr="004B7572">
        <w:rPr>
          <w:lang w:eastAsia="en-US"/>
        </w:rPr>
        <w:fldChar w:fldCharType="end"/>
      </w:r>
      <w:r w:rsidRPr="004B7572">
        <w:rPr>
          <w:lang w:eastAsia="en-US"/>
        </w:rPr>
        <w:t xml:space="preserve"> </w:t>
      </w:r>
      <w:r w:rsidRPr="004B7572">
        <w:rPr>
          <w:i/>
          <w:lang w:eastAsia="en-US"/>
        </w:rPr>
        <w:t>(vpiše se datum, ki je naveden v dokumentaciji za oddajo predmetnega javnega naročila)</w:t>
      </w:r>
    </w:p>
    <w:p w14:paraId="20305798"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799D1A90"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4B7572">
        <w:rPr>
          <w:b/>
          <w:lang w:eastAsia="en-US"/>
        </w:rPr>
        <w:t>STRANKA, KI MORA PLAČATI STROŠKE:</w:t>
      </w:r>
      <w:r w:rsidRPr="004B7572">
        <w:rPr>
          <w:lang w:eastAsia="en-US"/>
        </w:rPr>
        <w:t xml:space="preserve"> </w:t>
      </w:r>
      <w:r w:rsidRPr="004B7572">
        <w:rPr>
          <w:lang w:eastAsia="en-US"/>
        </w:rPr>
        <w:fldChar w:fldCharType="begin">
          <w:ffData>
            <w:name w:val="Besedilo2"/>
            <w:enabled/>
            <w:calcOnExit w:val="0"/>
            <w:textInput/>
          </w:ffData>
        </w:fldChar>
      </w:r>
      <w:r w:rsidRPr="004B7572">
        <w:rPr>
          <w:lang w:eastAsia="en-US"/>
        </w:rPr>
        <w:instrText xml:space="preserve"> FORMTEXT </w:instrText>
      </w:r>
      <w:r w:rsidRPr="004B7572">
        <w:rPr>
          <w:lang w:eastAsia="en-US"/>
        </w:rPr>
      </w:r>
      <w:r w:rsidRPr="004B7572">
        <w:rPr>
          <w:lang w:eastAsia="en-US"/>
        </w:rPr>
        <w:fldChar w:fldCharType="separate"/>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noProof/>
          <w:lang w:eastAsia="en-US"/>
        </w:rPr>
        <w:t> </w:t>
      </w:r>
      <w:r w:rsidRPr="004B7572">
        <w:rPr>
          <w:lang w:eastAsia="en-US"/>
        </w:rPr>
        <w:fldChar w:fldCharType="end"/>
      </w:r>
      <w:r w:rsidRPr="004B7572">
        <w:rPr>
          <w:lang w:eastAsia="en-US"/>
        </w:rPr>
        <w:t xml:space="preserve"> </w:t>
      </w:r>
      <w:r w:rsidRPr="004B7572">
        <w:rPr>
          <w:i/>
          <w:lang w:eastAsia="en-US"/>
        </w:rPr>
        <w:t>(vpiše se ime naročnika zavarovanja, tj. ponudnika v postopku javnega naročanja)</w:t>
      </w:r>
    </w:p>
    <w:p w14:paraId="1B10F6EF"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
          <w:lang w:eastAsia="en-US"/>
        </w:rPr>
      </w:pPr>
    </w:p>
    <w:p w14:paraId="74DDE299" w14:textId="77777777" w:rsidR="004B7572" w:rsidRPr="004B7572" w:rsidRDefault="004B7572" w:rsidP="004B7572">
      <w:pPr>
        <w:spacing w:line="240" w:lineRule="auto"/>
        <w:ind w:right="1"/>
        <w:rPr>
          <w:lang w:eastAsia="en-US"/>
        </w:rPr>
      </w:pPr>
      <w:r w:rsidRPr="004B7572">
        <w:rPr>
          <w:lang w:eastAsia="en-US"/>
        </w:rPr>
        <w:t>Kot garant se s tem zavarovanjem nepreklicno zavezujemo, da bomo upravičencu v roku 5 delovnih dni od prejema ustrezne zahteve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4AF520" w14:textId="77777777" w:rsidR="004B7572" w:rsidRDefault="004B7572" w:rsidP="004B7572">
      <w:pPr>
        <w:spacing w:line="240" w:lineRule="auto"/>
        <w:ind w:right="1"/>
        <w:rPr>
          <w:lang w:eastAsia="en-US"/>
        </w:rPr>
      </w:pPr>
    </w:p>
    <w:p w14:paraId="79AABC0A" w14:textId="77777777" w:rsidR="004B7572" w:rsidRPr="004B7572" w:rsidRDefault="004B7572" w:rsidP="004B7572">
      <w:pPr>
        <w:spacing w:line="240" w:lineRule="auto"/>
        <w:ind w:right="1"/>
        <w:rPr>
          <w:lang w:eastAsia="en-US"/>
        </w:rPr>
      </w:pPr>
      <w:r w:rsidRPr="004B7572">
        <w:rPr>
          <w:lang w:eastAsia="en-US"/>
        </w:rPr>
        <w:t xml:space="preserve">Zavarovanje se lahko unovči iz naslednjih razlogov, ki morajo biti navedeni v izjavi upravičenca oziroma zahtevi za plačilo: </w:t>
      </w:r>
    </w:p>
    <w:p w14:paraId="25FCCFBC" w14:textId="77777777" w:rsidR="004B7572" w:rsidRPr="004B7572" w:rsidRDefault="004B7572" w:rsidP="004B7572">
      <w:pPr>
        <w:numPr>
          <w:ilvl w:val="0"/>
          <w:numId w:val="19"/>
        </w:numPr>
        <w:spacing w:line="240" w:lineRule="auto"/>
        <w:ind w:right="1"/>
        <w:rPr>
          <w:lang w:eastAsia="en-US"/>
        </w:rPr>
      </w:pPr>
      <w:r w:rsidRPr="004B7572">
        <w:rPr>
          <w:lang w:eastAsia="en-US"/>
        </w:rPr>
        <w:t>naročnik zavarovanja je umaknil ponudbo po poteku roka za prejem ponudb ali nedopustno spremenil ponudbo v času njene veljavnosti; ali</w:t>
      </w:r>
    </w:p>
    <w:p w14:paraId="6EBA1BC3" w14:textId="77777777" w:rsidR="004B7572" w:rsidRPr="004B7572" w:rsidRDefault="004B7572" w:rsidP="004B7572">
      <w:pPr>
        <w:numPr>
          <w:ilvl w:val="0"/>
          <w:numId w:val="19"/>
        </w:numPr>
        <w:spacing w:line="240" w:lineRule="auto"/>
        <w:ind w:right="1"/>
        <w:rPr>
          <w:lang w:eastAsia="en-US"/>
        </w:rPr>
      </w:pPr>
      <w:r w:rsidRPr="004B7572">
        <w:rPr>
          <w:lang w:eastAsia="en-US"/>
        </w:rPr>
        <w:lastRenderedPageBreak/>
        <w:t>izbrani naročnik zavarovanja na poziv upravičenca ni podpisal pogodbe; ali</w:t>
      </w:r>
    </w:p>
    <w:p w14:paraId="74C7F814" w14:textId="77777777" w:rsidR="004B7572" w:rsidRPr="004B7572" w:rsidRDefault="004B7572" w:rsidP="004B7572">
      <w:pPr>
        <w:numPr>
          <w:ilvl w:val="0"/>
          <w:numId w:val="19"/>
        </w:numPr>
        <w:spacing w:line="240" w:lineRule="auto"/>
        <w:ind w:right="1"/>
        <w:rPr>
          <w:lang w:eastAsia="en-US"/>
        </w:rPr>
      </w:pPr>
      <w:r w:rsidRPr="004B7572">
        <w:rPr>
          <w:lang w:eastAsia="en-US"/>
        </w:rPr>
        <w:t>izbrani naročnik zavarovanja ni predložil zavarovanja za dobro izvedbo pogodbenih obveznosti v skladu s pogoji naročila; ali</w:t>
      </w:r>
    </w:p>
    <w:p w14:paraId="36851B5D" w14:textId="77777777" w:rsidR="004B7572" w:rsidRPr="004B7572" w:rsidRDefault="004B7572" w:rsidP="004B7572">
      <w:pPr>
        <w:numPr>
          <w:ilvl w:val="0"/>
          <w:numId w:val="19"/>
        </w:numPr>
        <w:spacing w:line="240" w:lineRule="auto"/>
        <w:ind w:right="1"/>
        <w:rPr>
          <w:lang w:eastAsia="en-US"/>
        </w:rPr>
      </w:pPr>
      <w:r w:rsidRPr="004B7572">
        <w:rPr>
          <w:lang w:eastAsia="en-US"/>
        </w:rPr>
        <w:t>izbrani naročnik zavarovanja pred podpisom pogodbe za vodjo gradnje ne predloži zahtevanega dokazila o aktivnem znanju slovenskega jezika v skladu z zahtevami razpisne dokumentacije.</w:t>
      </w:r>
    </w:p>
    <w:p w14:paraId="2B77A19E" w14:textId="77777777" w:rsidR="004B7572" w:rsidRPr="004B7572" w:rsidRDefault="004B7572" w:rsidP="004B7572">
      <w:pPr>
        <w:spacing w:line="240" w:lineRule="auto"/>
        <w:ind w:right="1"/>
        <w:rPr>
          <w:lang w:eastAsia="en-US"/>
        </w:rPr>
      </w:pPr>
    </w:p>
    <w:p w14:paraId="277FF448" w14:textId="77777777" w:rsidR="004B7572" w:rsidRPr="004B7572" w:rsidRDefault="004B7572" w:rsidP="004B7572">
      <w:pPr>
        <w:spacing w:line="240" w:lineRule="auto"/>
        <w:ind w:right="1"/>
        <w:rPr>
          <w:lang w:eastAsia="en-US"/>
        </w:rPr>
      </w:pPr>
      <w:r w:rsidRPr="004B7572">
        <w:rPr>
          <w:lang w:eastAsia="en-US"/>
        </w:rPr>
        <w:t>Katerokoli zahtevo za plačilo po tem zavarovanju moramo prejeti na datum veljavnosti zavarovanja ali pred njim v zgoraj navedenem kraju predložitve.</w:t>
      </w:r>
    </w:p>
    <w:p w14:paraId="72CB2560" w14:textId="77777777" w:rsidR="004B7572" w:rsidRPr="004B7572" w:rsidRDefault="004B7572" w:rsidP="004B7572">
      <w:pPr>
        <w:spacing w:line="240" w:lineRule="auto"/>
        <w:ind w:right="1"/>
        <w:rPr>
          <w:lang w:eastAsia="en-US"/>
        </w:rPr>
      </w:pPr>
    </w:p>
    <w:p w14:paraId="7665CF0E" w14:textId="77777777" w:rsidR="004B7572" w:rsidRPr="004B7572" w:rsidRDefault="004B7572" w:rsidP="004B7572">
      <w:pPr>
        <w:spacing w:line="240" w:lineRule="auto"/>
        <w:ind w:right="1"/>
        <w:rPr>
          <w:lang w:eastAsia="en-US"/>
        </w:rPr>
      </w:pPr>
      <w:r w:rsidRPr="004B7572">
        <w:rPr>
          <w:lang w:eastAsia="en-US"/>
        </w:rPr>
        <w:t>Morebitne spore v zvezi s tem zavarovanjem rešuje stvarno pristojno sodišče v Ljubljani po slovenskem pravu.</w:t>
      </w:r>
    </w:p>
    <w:p w14:paraId="3AC53D9A" w14:textId="77777777" w:rsidR="004B7572" w:rsidRPr="004B7572" w:rsidRDefault="004B7572" w:rsidP="004B7572">
      <w:pPr>
        <w:spacing w:line="240" w:lineRule="auto"/>
        <w:ind w:right="1"/>
        <w:rPr>
          <w:lang w:eastAsia="en-US"/>
        </w:rPr>
      </w:pPr>
    </w:p>
    <w:p w14:paraId="3BD91DFA" w14:textId="77777777" w:rsidR="004B7572" w:rsidRDefault="004B7572" w:rsidP="004B7572">
      <w:pPr>
        <w:spacing w:line="240" w:lineRule="auto"/>
        <w:ind w:right="1"/>
        <w:rPr>
          <w:rFonts w:eastAsia="Calibri"/>
          <w:lang w:eastAsia="en-US"/>
        </w:rPr>
      </w:pPr>
      <w:r w:rsidRPr="004B7572">
        <w:rPr>
          <w:rFonts w:eastAsia="Calibri"/>
          <w:lang w:eastAsia="en-US"/>
        </w:rPr>
        <w:t>Za to zavarovanje veljajo Enotna pravila za garancije na poziv (EPGP) revizija iz leta 2010, izdana pri MTZ pod št. 758.</w:t>
      </w:r>
      <w:r w:rsidRPr="004B7572">
        <w:rPr>
          <w:rFonts w:eastAsia="Calibri"/>
          <w:lang w:eastAsia="en-US"/>
        </w:rPr>
        <w:tab/>
      </w:r>
    </w:p>
    <w:p w14:paraId="7BDA761E" w14:textId="77777777" w:rsidR="00A535F3" w:rsidRDefault="00A535F3" w:rsidP="004B7572">
      <w:pPr>
        <w:spacing w:line="240" w:lineRule="auto"/>
        <w:ind w:right="1"/>
        <w:rPr>
          <w:rFonts w:eastAsia="Calibri"/>
          <w:lang w:eastAsia="en-US"/>
        </w:rPr>
      </w:pPr>
    </w:p>
    <w:p w14:paraId="1C68CEEB" w14:textId="77777777" w:rsidR="00A535F3" w:rsidRDefault="00A535F3" w:rsidP="004B7572">
      <w:pPr>
        <w:spacing w:line="240" w:lineRule="auto"/>
        <w:ind w:right="1"/>
        <w:rPr>
          <w:rFonts w:eastAsia="Calibri"/>
          <w:lang w:eastAsia="en-US"/>
        </w:rPr>
      </w:pPr>
    </w:p>
    <w:p w14:paraId="7CB90813" w14:textId="77777777" w:rsidR="00A535F3" w:rsidRPr="004B7572" w:rsidRDefault="00A535F3" w:rsidP="004B7572">
      <w:pPr>
        <w:spacing w:line="240" w:lineRule="auto"/>
        <w:ind w:right="1"/>
        <w:rPr>
          <w:lang w:eastAsia="en-US"/>
        </w:rPr>
      </w:pPr>
    </w:p>
    <w:p w14:paraId="135FE247" w14:textId="77777777" w:rsidR="004B7572" w:rsidRPr="004B7572" w:rsidRDefault="004B7572" w:rsidP="004B7572">
      <w:pPr>
        <w:spacing w:line="240" w:lineRule="auto"/>
        <w:ind w:right="1"/>
        <w:rPr>
          <w:lang w:eastAsia="en-US"/>
        </w:rPr>
      </w:pP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t xml:space="preserve">     </w:t>
      </w:r>
      <w:r w:rsidRPr="004B7572">
        <w:rPr>
          <w:lang w:eastAsia="en-US"/>
        </w:rPr>
        <w:tab/>
        <w:t xml:space="preserve">    </w:t>
      </w:r>
    </w:p>
    <w:p w14:paraId="60788B31" w14:textId="7EC5FEF3" w:rsidR="004B7572" w:rsidRDefault="004B7572" w:rsidP="004B7572">
      <w:pPr>
        <w:spacing w:line="240" w:lineRule="auto"/>
        <w:ind w:left="4248" w:right="1" w:firstLine="708"/>
      </w:pPr>
      <w:r w:rsidRPr="004B7572">
        <w:rPr>
          <w:lang w:eastAsia="en-US"/>
        </w:rPr>
        <w:t xml:space="preserve">      garant</w:t>
      </w: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t xml:space="preserve">  </w:t>
      </w:r>
      <w:r w:rsidRPr="004B7572">
        <w:rPr>
          <w:lang w:eastAsia="en-US"/>
        </w:rPr>
        <w:tab/>
        <w:t xml:space="preserve">    (e-podpis)</w:t>
      </w:r>
    </w:p>
    <w:bookmarkEnd w:id="0"/>
    <w:bookmarkEnd w:id="1"/>
    <w:bookmarkEnd w:id="2"/>
    <w:bookmarkEnd w:id="3"/>
    <w:bookmarkEnd w:id="4"/>
    <w:bookmarkEnd w:id="5"/>
    <w:bookmarkEnd w:id="6"/>
    <w:bookmarkEnd w:id="7"/>
    <w:bookmarkEnd w:id="8"/>
    <w:sectPr w:rsidR="004B7572" w:rsidSect="00312380">
      <w:pgSz w:w="11906" w:h="16838"/>
      <w:pgMar w:top="1135" w:right="1274" w:bottom="1417" w:left="1417" w:header="993"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4B13C" w14:textId="77777777" w:rsidR="009F4BC1" w:rsidRDefault="009F4BC1" w:rsidP="00F03934">
      <w:pPr>
        <w:spacing w:line="240" w:lineRule="auto"/>
      </w:pPr>
      <w:r>
        <w:separator/>
      </w:r>
    </w:p>
  </w:endnote>
  <w:endnote w:type="continuationSeparator" w:id="0">
    <w:p w14:paraId="04195E76" w14:textId="77777777" w:rsidR="009F4BC1" w:rsidRDefault="009F4BC1"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C70C5" w14:textId="77777777" w:rsidR="009F4BC1" w:rsidRDefault="009F4BC1" w:rsidP="00F03934">
      <w:pPr>
        <w:spacing w:line="240" w:lineRule="auto"/>
      </w:pPr>
      <w:r>
        <w:separator/>
      </w:r>
    </w:p>
  </w:footnote>
  <w:footnote w:type="continuationSeparator" w:id="0">
    <w:p w14:paraId="18F6FF97" w14:textId="77777777" w:rsidR="009F4BC1" w:rsidRDefault="009F4BC1" w:rsidP="00F039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2380"/>
    <w:rsid w:val="00315CC0"/>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57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1D7F"/>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35F3"/>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43E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1A94"/>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599</Words>
  <Characters>3420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14</cp:revision>
  <dcterms:created xsi:type="dcterms:W3CDTF">2025-07-17T07:06:00Z</dcterms:created>
  <dcterms:modified xsi:type="dcterms:W3CDTF">2025-07-17T09:05:00Z</dcterms:modified>
</cp:coreProperties>
</file>